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48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33"/>
          <w:u w:val="single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33"/>
          <w:u w:val="single"/>
          <w:shd w:fill="FFFFFF" w:val="clear"/>
        </w:rPr>
        <w:t xml:space="preserve">Политика конфиденциальности</w:t>
      </w:r>
    </w:p>
    <w:p>
      <w:pPr>
        <w:spacing w:before="0" w:after="460" w:line="240"/>
        <w:ind w:right="300" w:left="3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Настоящая Политика конфиденциальности персональных данных (далее - Политика конфиденциальности) действует в отношении всей информации, размещенной на сайте в сети Интернет по адресу: </w:t>
      </w:r>
      <w:hyperlink xmlns:r="http://schemas.openxmlformats.org/officeDocument/2006/relationships" r:id="docRId0">
        <w:r>
          <w:rPr>
            <w:rFonts w:ascii="Arial" w:hAnsi="Arial" w:cs="Arial" w:eastAsia="Arial"/>
            <w:color w:val="0000FF"/>
            <w:spacing w:val="0"/>
            <w:position w:val="0"/>
            <w:sz w:val="23"/>
            <w:u w:val="single"/>
            <w:shd w:fill="auto" w:val="clear"/>
          </w:rPr>
          <w:t xml:space="preserve">http://altstom.ru/</w:t>
        </w:r>
      </w:hyperlink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 (далее - Сайт), которую субъекты могут получить о Пользователе во время использования Сайта, его сервисов, программ и продуктов.</w:t>
      </w:r>
    </w:p>
    <w:p>
      <w:pPr>
        <w:spacing w:before="0" w:after="460" w:line="240"/>
        <w:ind w:right="300" w:left="3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Использование сервисов Сайта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сервисов.</w:t>
      </w:r>
    </w:p>
    <w:p>
      <w:pPr>
        <w:spacing w:before="0" w:after="460" w:line="240"/>
        <w:ind w:right="300" w:left="30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3"/>
          <w:u w:val="single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3"/>
          <w:u w:val="single"/>
          <w:shd w:fill="auto" w:val="clear"/>
        </w:rPr>
        <w:t xml:space="preserve">1. </w:t>
      </w:r>
      <w:r>
        <w:rPr>
          <w:rFonts w:ascii="Arial" w:hAnsi="Arial" w:cs="Arial" w:eastAsia="Arial"/>
          <w:b/>
          <w:color w:val="000000"/>
          <w:spacing w:val="0"/>
          <w:position w:val="0"/>
          <w:sz w:val="23"/>
          <w:u w:val="single"/>
          <w:shd w:fill="auto" w:val="clear"/>
        </w:rPr>
        <w:t xml:space="preserve">ОБЩИЕ ПОЛОЖЕНИЯ</w:t>
      </w:r>
    </w:p>
    <w:p>
      <w:pPr>
        <w:spacing w:before="0" w:after="460" w:line="240"/>
        <w:ind w:right="300" w:left="3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1.1.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В рамках настоящей Политики под персональной информацией Пользователя понимаются:</w:t>
      </w:r>
    </w:p>
    <w:p>
      <w:pPr>
        <w:spacing w:before="0" w:after="460" w:line="240"/>
        <w:ind w:right="300" w:left="3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1.1.1.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Персональная информация, которую Пользователь предоставляет о себе самостоятельно при регистрации (создании учетной записи, запись на прием к врачу) или в процессе использования Сервисов, включая персональные данные Пользователя. Обязательная для предоставления Сервисов информация помечена специальным образом. Иная информация предоставляется Пользователем на его усмотрение.</w:t>
      </w:r>
    </w:p>
    <w:p>
      <w:pPr>
        <w:spacing w:before="0" w:after="460" w:line="240"/>
        <w:ind w:right="300" w:left="3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1.1.2.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Данные, которые автоматически передаются сервисам Сайта в процессе их использования с помощью установленного на устройстве Пользователя программного обеспечения, в том числе IP-адрес, данные файлов cookie, информация о браузере Пользователя (или иной программе, с помощью которой осуществляется доступ к сервисам), технические характеристики оборудования и программного обеспечения, используемых Пользователем, дата и время доступа к сервисам, адреса запрашиваемых страниц и иная подобная информация.</w:t>
      </w:r>
    </w:p>
    <w:p>
      <w:pPr>
        <w:spacing w:before="0" w:after="460" w:line="240"/>
        <w:ind w:right="300" w:left="3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1.1.3.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Настоящая Политика конфиденциальности применяется только к Сайту. Сайт не контролирует и не несет ответственности за сайты третьих лиц, на которые Пользователь может перейти по ссылкам, доступным на Сайте. В Политике используются следующие основные понятия:</w:t>
      </w:r>
    </w:p>
    <w:p>
      <w:pPr>
        <w:spacing w:before="0" w:after="460" w:line="240"/>
        <w:ind w:right="300" w:left="3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3"/>
          <w:u w:val="single"/>
          <w:shd w:fill="auto" w:val="clear"/>
        </w:rPr>
        <w:t xml:space="preserve">автоматизированная обработка персональных данных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обработка персональных данных с помощью средств вычислительной техники;</w:t>
      </w:r>
    </w:p>
    <w:p>
      <w:pPr>
        <w:spacing w:before="0" w:after="460" w:line="240"/>
        <w:ind w:right="300" w:left="3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3"/>
          <w:u w:val="single"/>
          <w:shd w:fill="auto" w:val="clear"/>
        </w:rPr>
        <w:t xml:space="preserve">блокирование персональных данных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>
      <w:pPr>
        <w:spacing w:before="0" w:after="460" w:line="240"/>
        <w:ind w:right="300" w:left="3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3"/>
          <w:u w:val="single"/>
          <w:shd w:fill="auto" w:val="clear"/>
        </w:rPr>
        <w:t xml:space="preserve">информационная система персональных данных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- совокупность содержащихся в базах данных персональных данных, и обеспечивающих их обработку информационных технологий и технических средств;</w:t>
      </w:r>
    </w:p>
    <w:p>
      <w:pPr>
        <w:spacing w:before="0" w:after="460" w:line="240"/>
        <w:ind w:right="300" w:left="3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3"/>
          <w:u w:val="single"/>
          <w:shd w:fill="auto" w:val="clear"/>
        </w:rPr>
        <w:t xml:space="preserve">обезличивание персональных данных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- действия, в результате которых невозможно определить без использования дополнительной информации принадлежность персональных данных конкретному субъекту персональных данных;</w:t>
      </w:r>
    </w:p>
    <w:p>
      <w:pPr>
        <w:spacing w:before="0" w:after="460" w:line="240"/>
        <w:ind w:right="300" w:left="3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3"/>
          <w:u w:val="single"/>
          <w:shd w:fill="auto" w:val="clear"/>
        </w:rPr>
        <w:t xml:space="preserve">обработка персональных данных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>
      <w:pPr>
        <w:spacing w:before="0" w:after="460" w:line="240"/>
        <w:ind w:right="300" w:left="3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3"/>
          <w:u w:val="single"/>
          <w:shd w:fill="auto" w:val="clear"/>
        </w:rPr>
        <w:t xml:space="preserve">персональные данные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>
      <w:pPr>
        <w:spacing w:before="0" w:after="460" w:line="240"/>
        <w:ind w:right="300" w:left="3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3"/>
          <w:u w:val="single"/>
          <w:shd w:fill="auto" w:val="clear"/>
        </w:rPr>
        <w:t xml:space="preserve">предоставление персональных данных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действия, направленные на раскрытие персональных данных определенному лицу или определенному кругу лиц;</w:t>
      </w:r>
    </w:p>
    <w:p>
      <w:pPr>
        <w:spacing w:before="0" w:after="460" w:line="240"/>
        <w:ind w:right="300" w:left="3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3"/>
          <w:u w:val="single"/>
          <w:shd w:fill="auto" w:val="clear"/>
        </w:rPr>
        <w:t xml:space="preserve">распространение персональных данных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-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>
      <w:pPr>
        <w:spacing w:before="0" w:after="460" w:line="240"/>
        <w:ind w:right="300" w:left="3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3"/>
          <w:u w:val="single"/>
          <w:shd w:fill="auto" w:val="clear"/>
        </w:rPr>
        <w:t xml:space="preserve">трансграничная передача персональных данных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-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>
      <w:pPr>
        <w:spacing w:before="0" w:after="460" w:line="240"/>
        <w:ind w:right="300" w:left="3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3"/>
          <w:u w:val="single"/>
          <w:shd w:fill="auto" w:val="clear"/>
        </w:rPr>
        <w:t xml:space="preserve">уничтожение персональных данных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- действия, в результате которых невозможно восстановить содержание персональных данных в информационной системе персональных данных и (или) результате которых уничтожаются материальные носители персональных данных.</w:t>
      </w:r>
    </w:p>
    <w:p>
      <w:pPr>
        <w:spacing w:before="0" w:after="460" w:line="240"/>
        <w:ind w:right="300" w:left="3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000000"/>
          <w:spacing w:val="0"/>
          <w:position w:val="0"/>
          <w:sz w:val="23"/>
          <w:u w:val="single"/>
          <w:shd w:fill="auto" w:val="clear"/>
        </w:rPr>
        <w:t xml:space="preserve">Cookies</w:t>
      </w: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»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—</w:t>
      </w: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сайта.</w:t>
      </w:r>
    </w:p>
    <w:p>
      <w:pPr>
        <w:spacing w:before="0" w:after="460" w:line="240"/>
        <w:ind w:right="300" w:left="3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3"/>
          <w:u w:val="single"/>
          <w:shd w:fill="auto" w:val="clear"/>
        </w:rPr>
        <w:t xml:space="preserve">«IP-</w:t>
      </w:r>
      <w:r>
        <w:rPr>
          <w:rFonts w:ascii="Arial" w:hAnsi="Arial" w:cs="Arial" w:eastAsia="Arial"/>
          <w:b/>
          <w:color w:val="000000"/>
          <w:spacing w:val="0"/>
          <w:position w:val="0"/>
          <w:sz w:val="23"/>
          <w:u w:val="single"/>
          <w:shd w:fill="auto" w:val="clear"/>
        </w:rPr>
        <w:t xml:space="preserve">адрес</w:t>
      </w:r>
      <w:r>
        <w:rPr>
          <w:rFonts w:ascii="Arial" w:hAnsi="Arial" w:cs="Arial" w:eastAsia="Arial"/>
          <w:b/>
          <w:color w:val="000000"/>
          <w:spacing w:val="0"/>
          <w:position w:val="0"/>
          <w:sz w:val="23"/>
          <w:u w:val="single"/>
          <w:shd w:fill="auto" w:val="clear"/>
        </w:rPr>
        <w:t xml:space="preserve">»</w:t>
      </w: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—</w:t>
      </w: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уникальный сетевой адрес узла в компьютерной сети, построенной по протоколу IP.</w:t>
      </w:r>
    </w:p>
    <w:p>
      <w:pPr>
        <w:spacing w:before="0" w:after="460" w:line="240"/>
        <w:ind w:right="300" w:left="3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Использование Пользователем сайта означает согласие с настоящей Политикой конфиденциальности и условиями обработки персональных данных Пользователя.</w:t>
      </w:r>
    </w:p>
    <w:p>
      <w:pPr>
        <w:spacing w:before="0" w:after="460" w:line="240"/>
        <w:ind w:right="300" w:left="3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В случае несогласия с условиями Политики конфиденциальности Пользователь должен прекратить использование сайта.</w:t>
      </w:r>
    </w:p>
    <w:p>
      <w:pPr>
        <w:spacing w:before="0" w:after="460" w:line="240"/>
        <w:ind w:right="300" w:left="30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3"/>
          <w:u w:val="single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3"/>
          <w:u w:val="single"/>
          <w:shd w:fill="auto" w:val="clear"/>
        </w:rPr>
        <w:t xml:space="preserve">2. </w:t>
      </w:r>
      <w:r>
        <w:rPr>
          <w:rFonts w:ascii="Arial" w:hAnsi="Arial" w:cs="Arial" w:eastAsia="Arial"/>
          <w:b/>
          <w:color w:val="000000"/>
          <w:spacing w:val="0"/>
          <w:position w:val="0"/>
          <w:sz w:val="23"/>
          <w:u w:val="single"/>
          <w:shd w:fill="auto" w:val="clear"/>
        </w:rPr>
        <w:t xml:space="preserve">ЦЕЛИ ОБРАБОТКИ ПЕРСОНАЛЬНОЙ ИНФОРМАЦИИ ПОЛЬЗОВАТЕЛЕЙ</w:t>
      </w:r>
    </w:p>
    <w:p>
      <w:pPr>
        <w:spacing w:before="0" w:after="460" w:line="240"/>
        <w:ind w:right="300" w:left="3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2.1.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Сайт собирает и хранит только ту персональную информацию, которая необходима для предоставления сервисов или исполнения соглашений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>
      <w:pPr>
        <w:spacing w:before="0" w:after="460" w:line="240"/>
        <w:ind w:right="300" w:left="3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2.2.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Персональную информацию Пользователя Сайт обрабатывает в следующих целях:</w:t>
      </w:r>
    </w:p>
    <w:p>
      <w:pPr>
        <w:spacing w:before="0" w:after="460" w:line="240"/>
        <w:ind w:right="300" w:left="3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2.2.1.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В перечень обрабатываемых персональных данных могут входить фамилия, имя, отчество, номер телефона, адрес электронной почты и иные персональные данные, в случае их предоставления Пользователем.</w:t>
      </w:r>
    </w:p>
    <w:p>
      <w:pPr>
        <w:spacing w:before="0" w:after="460" w:line="240"/>
        <w:ind w:right="300" w:left="3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2.2.3.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Установления с Пользователем обратной связи, запись на прием к врачу, включая направление уведомлений, запросов касающихся использования Сайта, оказания услуг, обработку запросов, отзывов и заявок от Пользователя.</w:t>
      </w:r>
    </w:p>
    <w:p>
      <w:pPr>
        <w:spacing w:before="0" w:after="460" w:line="240"/>
        <w:ind w:right="300" w:left="3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2.2.4.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Определения места нахождения Пользователя для обеспечения безопасности, предотвращения мошенничества.</w:t>
      </w:r>
    </w:p>
    <w:p>
      <w:pPr>
        <w:spacing w:before="0" w:after="460" w:line="240"/>
        <w:ind w:right="300" w:left="3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2.2.5.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Подтверждения достоверности и полноты персональных данных, предоставленных Пользователем.</w:t>
      </w:r>
    </w:p>
    <w:p>
      <w:pPr>
        <w:spacing w:before="0" w:after="460" w:line="240"/>
        <w:ind w:right="300" w:left="3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2.2.6.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Предоставления Пользователю эффективной клиентской и технической поддержки при возникновении проблем, связанных с использованием Сайта.</w:t>
      </w:r>
    </w:p>
    <w:p>
      <w:pPr>
        <w:spacing w:before="0" w:after="460" w:line="240"/>
        <w:ind w:right="300" w:left="3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2.2.9.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Осуществления рекламной деятельности с согласия Пользователя.</w:t>
      </w:r>
    </w:p>
    <w:p>
      <w:pPr>
        <w:spacing w:before="0" w:after="460" w:line="240"/>
        <w:ind w:right="300" w:left="3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2.2.10.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Вы не обязаны предоставлять некоторые персональные данные по нашему запросу, однако, если вы их не укажете, в некоторых случаях мы можем оказаться не в состоянии предоставить вам соответствующую услугу или ответить на запрос или разместить отзыв.</w:t>
      </w:r>
    </w:p>
    <w:p>
      <w:pPr>
        <w:spacing w:before="0" w:after="460" w:line="240"/>
        <w:ind w:right="300" w:left="30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3"/>
          <w:u w:val="single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3"/>
          <w:u w:val="single"/>
          <w:shd w:fill="auto" w:val="clear"/>
        </w:rPr>
        <w:t xml:space="preserve">3. </w:t>
      </w:r>
      <w:r>
        <w:rPr>
          <w:rFonts w:ascii="Arial" w:hAnsi="Arial" w:cs="Arial" w:eastAsia="Arial"/>
          <w:b/>
          <w:color w:val="000000"/>
          <w:spacing w:val="0"/>
          <w:position w:val="0"/>
          <w:sz w:val="23"/>
          <w:u w:val="single"/>
          <w:shd w:fill="auto" w:val="clear"/>
        </w:rPr>
        <w:t xml:space="preserve">УСЛОВИЯ ОБРАБОТКИ ПЕРСОНАЛЬНОЙ ИНФОРМАЦИИ ПОЛЬЗОВАТЕЛЕЙ И ЕЕ ПЕРЕДАЧИ ТРЕТЬИМ ЛИЦАМ</w:t>
      </w:r>
    </w:p>
    <w:p>
      <w:pPr>
        <w:spacing w:before="0" w:after="460" w:line="240"/>
        <w:ind w:right="300" w:left="3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3.1.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Сайт хранит персональную информацию Пользователей в соответствии с внутренними регламентами конкретных сервисов.</w:t>
      </w:r>
    </w:p>
    <w:p>
      <w:pPr>
        <w:spacing w:before="0" w:after="460" w:line="240"/>
        <w:ind w:right="300" w:left="3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3.2.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При использовании отдельных сервисов Пользователь соглашается с тем, что определенная часть его персональной информации становится общедоступной.</w:t>
      </w:r>
    </w:p>
    <w:p>
      <w:pPr>
        <w:spacing w:before="0" w:after="460" w:line="240"/>
        <w:ind w:right="300" w:left="3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3.3.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Сайт вправе передать персональную информацию Пользователя третьим лицам в следующих случаях:</w:t>
      </w:r>
    </w:p>
    <w:p>
      <w:pPr>
        <w:spacing w:before="0" w:after="460" w:line="240"/>
        <w:ind w:right="300" w:left="3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3.3.1.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Пользователь выразил согласие на такие действия.</w:t>
      </w:r>
    </w:p>
    <w:p>
      <w:pPr>
        <w:spacing w:before="0" w:after="460" w:line="240"/>
        <w:ind w:right="300" w:left="3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3.3.2.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Передача необходима для использования Пользователем определенного сервиса либо для исполнения определенного соглашения или договора с Пользователем.</w:t>
      </w:r>
    </w:p>
    <w:p>
      <w:pPr>
        <w:spacing w:before="0" w:after="460" w:line="240"/>
        <w:ind w:right="300" w:left="3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3.3.4.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Передача предусмотрена российским или иным применимым законодательством в рамках установленной законодательством процедуры.</w:t>
      </w:r>
    </w:p>
    <w:p>
      <w:pPr>
        <w:spacing w:before="0" w:after="460" w:line="240"/>
        <w:ind w:right="300" w:left="3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3.3.5.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В случае продажи Сайта к приобретателю переходят все обязательства по соблюдению условий настоящей Политики применительно к полученной им персональной информации.</w:t>
      </w:r>
    </w:p>
    <w:p>
      <w:pPr>
        <w:spacing w:before="0" w:after="460" w:line="240"/>
        <w:ind w:right="300" w:left="3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3.4.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Обработка персональных данных Пользователя осуществляется без ограничения срока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 Обработка персональных данных Пользователей осуществляется в соответствии с Федеральным закономот 27.07.2006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3"/>
          <w:u w:val="single"/>
          <w:shd w:fill="auto" w:val="clear"/>
        </w:rPr>
        <w:t xml:space="preserve">№</w:t>
      </w: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 152-</w:t>
      </w: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ФЗ "О персональных данных"</w:t>
      </w:r>
    </w:p>
    <w:p>
      <w:pPr>
        <w:spacing w:before="0" w:after="460" w:line="240"/>
        <w:ind w:right="300" w:left="3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3.5.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При утрате или разглашении персональных данных Администрация Сайта информирует Пользователя об утрате или разглашении персональных данных.</w:t>
      </w:r>
    </w:p>
    <w:p>
      <w:pPr>
        <w:spacing w:before="0" w:after="460" w:line="240"/>
        <w:ind w:right="300" w:left="3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3.6.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>
      <w:pPr>
        <w:spacing w:before="0" w:after="460" w:line="240"/>
        <w:ind w:right="300" w:left="3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3.7.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Администраия сайта не осуществляет обработку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 субъектов персональных данных.</w:t>
      </w:r>
    </w:p>
    <w:p>
      <w:pPr>
        <w:spacing w:before="0" w:after="460" w:line="240"/>
        <w:ind w:right="300" w:left="3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3.8.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Биометрические персональные данные (сведения, которые характеризуют физиологические и биологические особенности человека, на основании которых можно установить его личность и которые используются оператором для установления личности субъекта персональных данных) Администрация сайта не обрабатывает.</w:t>
      </w:r>
    </w:p>
    <w:p>
      <w:pPr>
        <w:spacing w:before="0" w:after="460" w:line="240"/>
        <w:ind w:right="300" w:left="3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3.9.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Администрация сайта не осуществляет трансграничную передачу персональных данных</w:t>
      </w:r>
    </w:p>
    <w:p>
      <w:pPr>
        <w:spacing w:before="0" w:after="460" w:line="240"/>
        <w:ind w:right="300" w:left="30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3"/>
          <w:u w:val="single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3"/>
          <w:u w:val="single"/>
          <w:shd w:fill="auto" w:val="clear"/>
        </w:rPr>
        <w:t xml:space="preserve">4. </w:t>
      </w:r>
      <w:r>
        <w:rPr>
          <w:rFonts w:ascii="Arial" w:hAnsi="Arial" w:cs="Arial" w:eastAsia="Arial"/>
          <w:b/>
          <w:color w:val="000000"/>
          <w:spacing w:val="0"/>
          <w:position w:val="0"/>
          <w:sz w:val="23"/>
          <w:u w:val="single"/>
          <w:shd w:fill="auto" w:val="clear"/>
        </w:rPr>
        <w:t xml:space="preserve">ОБЯЗАТЕЛЬСТВА СТОРОН</w:t>
      </w:r>
    </w:p>
    <w:p>
      <w:pPr>
        <w:spacing w:before="0" w:after="460" w:line="240"/>
        <w:ind w:right="300" w:left="3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4.1.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Пользователь обязан:</w:t>
      </w:r>
    </w:p>
    <w:p>
      <w:pPr>
        <w:spacing w:before="0" w:after="460" w:line="240"/>
        <w:ind w:right="300" w:left="3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4.1.1.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Предоставить информацию о персональных данных, необходимую для пользования Сайтом.</w:t>
      </w:r>
    </w:p>
    <w:p>
      <w:pPr>
        <w:spacing w:before="0" w:after="460" w:line="240"/>
        <w:ind w:right="300" w:left="3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4.1.2.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Обновлять, дополнять предоставленную информацию о персональных данных в случае изменения данной информации.</w:t>
      </w:r>
    </w:p>
    <w:p>
      <w:pPr>
        <w:spacing w:before="0" w:after="460" w:line="240"/>
        <w:ind w:right="300" w:left="3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4.2.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Администрация Сайта обязана:</w:t>
      </w:r>
    </w:p>
    <w:p>
      <w:pPr>
        <w:spacing w:before="0" w:after="460" w:line="240"/>
        <w:ind w:right="300" w:left="3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4.2.1.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Использовать полученную информацию исключительно для целей, указанных в настоящей Политике конфиденциальности.</w:t>
      </w:r>
    </w:p>
    <w:p>
      <w:pPr>
        <w:spacing w:before="0" w:after="460" w:line="240"/>
        <w:ind w:right="300" w:left="3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4.2.2.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 либо разглашение иными возможными способами переданных персональных данных Пользователя, за исключением предусмотренных настоящей Политикой конфиденциальности.</w:t>
      </w:r>
    </w:p>
    <w:p>
      <w:pPr>
        <w:spacing w:before="0" w:after="460" w:line="240"/>
        <w:ind w:right="300" w:left="3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4.2.3.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Принимать меры предосторожности для защиты конфиденциальности персональных данных Пользователя согласно порядку, обычно используемому для защиты такого рода информации в существующем деловом обороте.</w:t>
      </w:r>
    </w:p>
    <w:p>
      <w:pPr>
        <w:spacing w:before="0" w:after="460" w:line="240"/>
        <w:ind w:right="300" w:left="3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4.2.4.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действий.</w:t>
      </w:r>
    </w:p>
    <w:p>
      <w:pPr>
        <w:spacing w:before="0" w:after="460" w:line="240"/>
        <w:ind w:right="300" w:left="3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4.2.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Хранение персональных данных</w:t>
      </w:r>
    </w:p>
    <w:p>
      <w:pPr>
        <w:spacing w:before="0" w:after="460" w:line="240"/>
        <w:ind w:right="300" w:left="3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-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персональные данные субъектов могут быть получены, проходить дальнейшую обработку и передаваться на хранение как на бумажных носителях, так и в электронном виде.</w:t>
      </w:r>
    </w:p>
    <w:p>
      <w:pPr>
        <w:spacing w:before="0" w:after="460" w:line="240"/>
        <w:ind w:right="300" w:left="3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-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персональные данные, зафиксированные на бумажных носителях хранятся в запираемых шкафах, либо в запираемых помещениях с ограниченным правом доступа.</w:t>
      </w:r>
    </w:p>
    <w:p>
      <w:pPr>
        <w:spacing w:before="0" w:after="460" w:line="240"/>
        <w:ind w:right="300" w:left="3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-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персональные данные субъектов, обрабатываемые с использованием средств автоматизации в разных целях, хранятся в разных папках (вкладках).</w:t>
      </w:r>
    </w:p>
    <w:p>
      <w:pPr>
        <w:spacing w:before="0" w:after="460" w:line="240"/>
        <w:ind w:right="300" w:left="3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-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Не допускается хранение и размещение документов, содержащих персональных данных, в открытых электронных каталогах (файлообменниках) в ИСПД.</w:t>
      </w:r>
    </w:p>
    <w:p>
      <w:pPr>
        <w:spacing w:before="0" w:after="460" w:line="240"/>
        <w:ind w:right="300" w:left="3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-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хранение персональных данных в форме, позволяющей определить субъекта ПД, осуществляется не дольше, чем этого требуют цели их обработки и они подлежат уничтожению по достижении целей обработки или в случае утраты необходимости в их достижении.</w:t>
      </w:r>
    </w:p>
    <w:p>
      <w:pPr>
        <w:spacing w:before="0" w:after="460" w:line="240"/>
        <w:ind w:right="300" w:left="3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4.3.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Уничтожение ПД</w:t>
      </w:r>
    </w:p>
    <w:p>
      <w:pPr>
        <w:spacing w:before="0" w:after="460" w:line="240"/>
        <w:ind w:right="300" w:left="3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-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уничтожение документов (носителей), содержащих ПД производится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</w:t>
      </w:r>
    </w:p>
    <w:p>
      <w:pPr>
        <w:spacing w:before="0" w:after="460" w:line="240"/>
        <w:ind w:right="300" w:left="3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-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персональные данные на электронных носителях уничтожаются путем стирания или форматирования носителя.</w:t>
      </w:r>
    </w:p>
    <w:p>
      <w:pPr>
        <w:spacing w:before="0" w:after="460" w:line="240"/>
        <w:ind w:right="300" w:left="30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3"/>
          <w:u w:val="single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3"/>
          <w:u w:val="single"/>
          <w:shd w:fill="auto" w:val="clear"/>
        </w:rPr>
        <w:t xml:space="preserve">5. </w:t>
      </w:r>
      <w:r>
        <w:rPr>
          <w:rFonts w:ascii="Arial" w:hAnsi="Arial" w:cs="Arial" w:eastAsia="Arial"/>
          <w:b/>
          <w:color w:val="000000"/>
          <w:spacing w:val="0"/>
          <w:position w:val="0"/>
          <w:sz w:val="23"/>
          <w:u w:val="single"/>
          <w:shd w:fill="auto" w:val="clear"/>
        </w:rPr>
        <w:t xml:space="preserve">ОТВЕТСТВЕННОСТЬ СТОРОН</w:t>
      </w:r>
    </w:p>
    <w:p>
      <w:pPr>
        <w:spacing w:before="0" w:after="460" w:line="240"/>
        <w:ind w:right="300" w:left="3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5.1.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Администрация Сайта, не исполнившая свои обязательства, несет ответственность за убытки, понесенные Пользователем в связи с неправомерным использованием персональных данных, в соответствии с законодательством Российской Федерации.</w:t>
      </w:r>
    </w:p>
    <w:p>
      <w:pPr>
        <w:spacing w:before="0" w:after="460" w:line="240"/>
        <w:ind w:right="300" w:left="3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5.2.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В случае утраты или разглашения конфиденциальной информации Администрация Сайта не несет ответственности, если данная конфиденциальная информация:</w:t>
      </w:r>
    </w:p>
    <w:p>
      <w:pPr>
        <w:spacing w:before="0" w:after="460" w:line="240"/>
        <w:ind w:right="300" w:left="3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5.2.1.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Стала публичным достоянием до ее утраты или разглашения.</w:t>
      </w:r>
    </w:p>
    <w:p>
      <w:pPr>
        <w:spacing w:before="0" w:after="460" w:line="240"/>
        <w:ind w:right="300" w:left="3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5.2.2.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Была получена от третьей стороны до момента ее получения Администрацией Сайта.</w:t>
      </w:r>
    </w:p>
    <w:p>
      <w:pPr>
        <w:spacing w:before="0" w:after="460" w:line="240"/>
        <w:ind w:right="300" w:left="3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5.2.3.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Была разглашена с согласия Пользователя.</w:t>
      </w:r>
    </w:p>
    <w:p>
      <w:pPr>
        <w:spacing w:before="0" w:after="460" w:line="240"/>
        <w:ind w:right="300" w:left="3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5.2.4.</w:t>
      </w: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Сотрудникам, допущенным к обработке персональных данных, запрещается:</w:t>
      </w:r>
    </w:p>
    <w:p>
      <w:pPr>
        <w:spacing w:before="0" w:after="460" w:line="240"/>
        <w:ind w:right="300" w:left="3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-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сообщать сведения, являющиеся персональными данными, лицам, не имеющим права доступа к этим сведениям.</w:t>
      </w:r>
    </w:p>
    <w:p>
      <w:pPr>
        <w:spacing w:before="0" w:after="460" w:line="240"/>
        <w:ind w:right="300" w:left="3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-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делать неучтенные копии документов, содержащих персональные данные.</w:t>
      </w:r>
    </w:p>
    <w:p>
      <w:pPr>
        <w:spacing w:before="0" w:after="460" w:line="240"/>
        <w:ind w:right="300" w:left="3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-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оставлять документы, содержащие персональные данные, на рабочих столах без присмотра.</w:t>
      </w:r>
    </w:p>
    <w:p>
      <w:pPr>
        <w:spacing w:before="0" w:after="460" w:line="240"/>
        <w:ind w:right="300" w:left="3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-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покидать помещение, не поместив документы с персональными данными в закрываемые шкафы.</w:t>
      </w:r>
    </w:p>
    <w:p>
      <w:pPr>
        <w:spacing w:before="0" w:after="460" w:line="240"/>
        <w:ind w:right="300" w:left="3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-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выносить документы, содержащие персональные данные, из помещений без служебной необходимости.</w:t>
      </w:r>
    </w:p>
    <w:p>
      <w:pPr>
        <w:spacing w:before="0" w:after="460" w:line="240"/>
        <w:ind w:right="300" w:left="30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3"/>
          <w:u w:val="single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3"/>
          <w:u w:val="single"/>
          <w:shd w:fill="auto" w:val="clear"/>
        </w:rPr>
        <w:t xml:space="preserve">6. </w:t>
      </w:r>
      <w:r>
        <w:rPr>
          <w:rFonts w:ascii="Arial" w:hAnsi="Arial" w:cs="Arial" w:eastAsia="Arial"/>
          <w:b/>
          <w:color w:val="000000"/>
          <w:spacing w:val="0"/>
          <w:position w:val="0"/>
          <w:sz w:val="23"/>
          <w:u w:val="single"/>
          <w:shd w:fill="auto" w:val="clear"/>
        </w:rPr>
        <w:t xml:space="preserve">РАЗРЕШЕНИЕ СПОРОВ</w:t>
      </w:r>
    </w:p>
    <w:p>
      <w:pPr>
        <w:spacing w:before="0" w:after="460" w:line="240"/>
        <w:ind w:right="300" w:left="3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6.1.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До обращения в суд с иском по спорам, возникающим из отношений между Пользователем Сайта и Администрацией Сайта, обязательным является предъявление претензии (письменного предложения о добровольном урегулировании спора).</w:t>
      </w:r>
    </w:p>
    <w:p>
      <w:pPr>
        <w:spacing w:before="0" w:after="460" w:line="240"/>
        <w:ind w:right="300" w:left="3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6.2.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Получатель претензии в течение 15 календарных дней со дня получения претензии письменно уведомляет заявителя претензии о результатах рассмотрения претензии.</w:t>
      </w:r>
    </w:p>
    <w:p>
      <w:pPr>
        <w:spacing w:before="0" w:after="460" w:line="240"/>
        <w:ind w:right="300" w:left="3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6.3.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При недостижении соглашения спор будет передан на рассмотрение в суд в соответствии с действующим законодательством Российской Федерации.</w:t>
      </w:r>
    </w:p>
    <w:p>
      <w:pPr>
        <w:spacing w:before="0" w:after="460" w:line="240"/>
        <w:ind w:right="300" w:left="3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6.4.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</w:t>
      </w:r>
    </w:p>
    <w:p>
      <w:pPr>
        <w:spacing w:before="0" w:after="460" w:line="240"/>
        <w:ind w:right="300" w:left="30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3"/>
          <w:u w:val="single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3"/>
          <w:u w:val="single"/>
          <w:shd w:fill="auto" w:val="clear"/>
        </w:rPr>
        <w:t xml:space="preserve">7. </w:t>
      </w:r>
      <w:r>
        <w:rPr>
          <w:rFonts w:ascii="Arial" w:hAnsi="Arial" w:cs="Arial" w:eastAsia="Arial"/>
          <w:b/>
          <w:color w:val="000000"/>
          <w:spacing w:val="0"/>
          <w:position w:val="0"/>
          <w:sz w:val="23"/>
          <w:u w:val="single"/>
          <w:shd w:fill="auto" w:val="clear"/>
        </w:rPr>
        <w:t xml:space="preserve">ДОПОЛНИТЕЛЬНЫЕ УСЛОВИЯ</w:t>
      </w:r>
    </w:p>
    <w:p>
      <w:pPr>
        <w:spacing w:before="0" w:after="460" w:line="240"/>
        <w:ind w:right="300" w:left="3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7.1.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Администрация Сайта вправе вносить изменения в настоящую Политику конфиденциальности без согласия Пользователя.</w:t>
      </w:r>
    </w:p>
    <w:p>
      <w:pPr>
        <w:spacing w:before="0" w:after="460" w:line="240"/>
        <w:ind w:right="300" w:left="3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7.2.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</w:p>
    <w:p>
      <w:pPr>
        <w:spacing w:before="0" w:after="460" w:line="240"/>
        <w:ind w:right="300" w:left="3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7.3.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Все предложения или вопросы по настоящей Политике конфиденциальности следует сообщать по тел +7495-940-95-85.</w:t>
      </w:r>
    </w:p>
    <w:p>
      <w:pPr>
        <w:spacing w:before="0" w:after="460" w:line="240"/>
        <w:ind w:right="300" w:left="3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7.4.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auto" w:val="clear"/>
        </w:rPr>
        <w:t xml:space="preserve">Действующая Политика конфиденциальности размещена на странице по адресу: </w:t>
      </w:r>
      <w:hyperlink xmlns:r="http://schemas.openxmlformats.org/officeDocument/2006/relationships" r:id="docRId1">
        <w:r>
          <w:rPr>
            <w:rFonts w:ascii="Arial" w:hAnsi="Arial" w:cs="Arial" w:eastAsia="Arial"/>
            <w:color w:val="0000FF"/>
            <w:spacing w:val="0"/>
            <w:position w:val="0"/>
            <w:sz w:val="23"/>
            <w:u w:val="single"/>
            <w:shd w:fill="auto" w:val="clear"/>
          </w:rPr>
          <w:t xml:space="preserve">http://altstom.ru/officials.html</w:t>
        </w:r>
      </w:hyperlink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altstom.ru/" Id="docRId0" Type="http://schemas.openxmlformats.org/officeDocument/2006/relationships/hyperlink" /><Relationship TargetMode="External" Target="http://altstom.ru/officials.html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